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0"/>
        <w:gridCol w:w="3096"/>
      </w:tblGrid>
      <w:tr w:rsidR="005D4A7F" w:rsidRPr="005D4A7F" w14:paraId="185F89FD" w14:textId="77777777" w:rsidTr="005D4A7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4341EC5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Name: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E8D28B5" w14:textId="53E398E2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4EF49A47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43D6768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Place of Birth: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2B4D8F8" w14:textId="5BEBC9D0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37E4163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8CF7D1F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Date of Birth, 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AFFD43E" w14:textId="3A665731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03AD9AE8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D9F5E56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Date of Birth, D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5F2EE51" w14:textId="032BD0D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C5B5730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61C64F6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Date of Birth, 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A5A116C" w14:textId="42F77A02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4BE8E55B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72CCF7E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Date of Birth, M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D20BC69" w14:textId="2B107785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9649EA5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0B3AC66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Date of Birth, 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7E9A4D0" w14:textId="31C5FD2A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7BFA0CF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4270D09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Date of Birth, Y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92BFE17" w14:textId="138DF18D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E06120B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D88E0C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Date of Birth, Y (3):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723A88E" w14:textId="4778780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58843335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9EF349E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Date of Birth, Y (4):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8C27EB7" w14:textId="73A17B28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463AF638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2AD547D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Address: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E8F3041" w14:textId="0C5CD100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132F23A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F049C8E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EF6E819" w14:textId="2587B35D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38473EEC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A839188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472EEFD" w14:textId="13799BE9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180FA58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045A380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Postcode: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A9E2F15" w14:textId="65C0EBF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370B76A7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C10C0E9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Gender: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9C5744C" w14:textId="2D20A64A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8ADA43B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DD3C5D9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proofErr w:type="spell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Postion</w:t>
            </w:r>
            <w:proofErr w:type="spellEnd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05A0639" w14:textId="27EC75AC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FCC6831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8823803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6AB96FE" w14:textId="356B0108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55B53C85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FC5D213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Home Number: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3191E88" w14:textId="5E08F59A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01F23A4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4DF907C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Mobile Number: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FB6BA8B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30C2AF9F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5A70673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Languages Spoken: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3AF2246" w14:textId="4D4A9D62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3C8B57C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7D83896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Driving Licence: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CFF9374" w14:textId="741DBD45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C7E984F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5E7490F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Vehicle Type: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4EABDC2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0B02B60A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FA610ED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Next of Kin Address (Must be a UK address):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0E42240" w14:textId="6566D35F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5162214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20E475F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Emergency Number: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8D4C1A7" w14:textId="0F89041D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FB89E85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D260DCB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Relationship: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7EBE4E3" w14:textId="2390571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57B2B155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8A64E26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Eligible to work in the United 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Kingdom?: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F10EF21" w14:textId="6194031D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01D57D4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D49FCBE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National Insurance Number: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A71F053" w14:textId="54366F40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27A311A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0BF11EC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Do you require a visa to work in the United 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Kingdom?: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D1F3D29" w14:textId="6CE1F24E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4DD20BC4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4BA78CD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lastRenderedPageBreak/>
              <w:t xml:space="preserve">If yes, what type of visa do you 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hold?: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0B93FD1" w14:textId="041A4AA2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4E701D51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E1A4C0D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Do you have any spent or unspent criminal 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convictions?: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1E44D24" w14:textId="4A9163B5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1EBB336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E2191F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Do you agree for an enhanced DBS check to be carried 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out?: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8E91C34" w14:textId="2692DAC8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587F75D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A46DA90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Are you currently under any criminal investigation and/or do you have any previous convictions including any cautions, reprimands, final warnings, bind-overs or any convictions from overseas that are not ‘protected’ under the Rehabilitation or Offenders Act 1974 (Exceptions) Order 1975, as amended in 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2013?: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B3B85C7" w14:textId="29FD68A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0CA99DA8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C297CFB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Please give details below: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EAC8CFE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93294AC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211DE0B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1, Year: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28025AF" w14:textId="74F0881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42AA9DAC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47E6C1D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1, College / School name and location: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1068861" w14:textId="551CA10C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500F81E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66F9E50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1, Course Title: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31919D6" w14:textId="465B1F01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09C63F9A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13B546A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1, Result: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C224538" w14:textId="30C13471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3EA55558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582AAA6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2, Year: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0D96284" w14:textId="7F05AD09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5715D3B5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7C7E051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2, College / School name and location: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9F56AF9" w14:textId="17CC383E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3FEC2DA1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B67AD5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2, Course Title: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37162E8" w14:textId="109673AD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0973AFD2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29F610A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2, Result: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75A9786" w14:textId="76E05C75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43F9DA6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62CD159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3, Year: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06816CD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5F6FBB25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78FC7C9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3, College / School name and location: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1F06C18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31ACFE76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C6B5FE5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3, Course Title: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E4AABC9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5785E29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4AAB06F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3, Result: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33F7BAD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1EEA85E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5C11B38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4, Year: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C3E0265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131D5F0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BBE0986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4, College / School name and location: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4801851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06C77E57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FE90AFE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4, Course Title: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A576B97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48A03F3B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E467419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4, Result: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FE0A82A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5A487628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6A68A75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5, Year: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E1A840A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84338D8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8E9C68E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5, College / School name and location: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B731040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098202C0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5E8AF41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5, Course Title: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A9822F7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514F8280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BB028E2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5, Result: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01D5B98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965E8B0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24E4FC0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lastRenderedPageBreak/>
              <w:t>1, Year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1565E21" w14:textId="00277BDA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9765C00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59C7377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1, Course Title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E0679AB" w14:textId="7833CD39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68732F9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CB465C2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1, Other Details: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FB0A3C2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537B8E6E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BBB7112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2, Year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0ED87B2" w14:textId="514FCC99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35E02CE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613F8D6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2, Course Title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73E12A5" w14:textId="5A538C56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6D50753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89E81E2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2, Other Details: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3E9AE6A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AC4A201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586EDDF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3, Year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4603B02" w14:textId="3F0EB79B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522DAFB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487D7F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3, Course Title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A749270" w14:textId="523B95C9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5901B9D7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537B89D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3, Other Details: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5B201F4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4D2E3419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24362E5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4, Year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E35B359" w14:textId="2F4B7506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539D725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09189F6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4, Course Title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A6664E7" w14:textId="1EFC671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DCB8E5A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6FF9AF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4, Other Details: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6E86DDD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7E079B8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520EF1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5, Year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B80D10C" w14:textId="480C49EA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63E6EA8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9AA892C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5, Course Title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E5D2418" w14:textId="71610334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E4AA3B5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427F6E0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5, Other Details: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C36D307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32B1EAF1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07753BC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1, Profession (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e.g.</w:t>
            </w:r>
            <w:proofErr w:type="gramEnd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Nurse):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CD42C3D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560C24D8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E8EDDAA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1, Registration Number / PIN: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9DAB2D9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74FFD17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AEE4F9B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1, Type 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e.g.</w:t>
            </w:r>
            <w:proofErr w:type="gramEnd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NMC: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370BEAF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A481E06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2AD3A12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1, Expiry Date: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A99686E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052AE5A6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BB4C9C3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2, Profession (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e.g.</w:t>
            </w:r>
            <w:proofErr w:type="gramEnd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Nurse):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1AD01CD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5075FE01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9B8D26B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2, Registration Number / PIN: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26D26CB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E909323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99E5869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2, Type 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e.g.</w:t>
            </w:r>
            <w:proofErr w:type="gramEnd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NMC: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AB28B23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34DAA569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B695BE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2, Expiry Date: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3F6F9D2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A12EC00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30888DB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Date from: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9771FFC" w14:textId="6A901BCF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CA684F6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2F49398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BCEEEA8" w14:textId="4707AE4B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0944039F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B47BACB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Position: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9D5C71A" w14:textId="751F7FAC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D2D94FA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14B8FB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Company name: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AD4B4EC" w14:textId="255118A9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58F4B5F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8B93375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City and County: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3F7D410" w14:textId="2345F072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92D4AC0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54B4205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lastRenderedPageBreak/>
              <w:t>Reason for leaving: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33090BC" w14:textId="2DB297AD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CE4A389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999620B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Responsibilities: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C5325FA" w14:textId="1D658020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0A661A64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A62B60F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Date from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7EF1784" w14:textId="59F1204B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DBA83A9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A0F3656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To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4A44A14" w14:textId="1270C0D4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0FA92515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759AC2E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Position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62F4CFB" w14:textId="0AA247DB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4C20CB95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7005FAF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Company name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4639A3D" w14:textId="0EAB50F0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B71A90F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12F0087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City and County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333F603" w14:textId="5D4CB963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4A5AD2D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26F615D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Reason for leaving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5F7207A" w14:textId="6370FFA0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56D55A1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2F194C7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Responsibilities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8E572AE" w14:textId="010B963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A5F2327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E7AC1D9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Date from (3):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66BA328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250DFE1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ED45F1E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To (3):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451D478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1C02434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3A97DE0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Position (3):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84ECA9F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A06015E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339D50E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Company name (3):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CAF3EB8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3CD482A7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36F5BFA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City and County (3):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2283DB7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8CA4C83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FA50D18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Reason for leaving (3):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9F4360C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F882F1A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3E63BD8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Responsibilities (3):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292A9C8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F81321D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683E34B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1, Name: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CB38EFD" w14:textId="348E5D79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A604115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A6C50D7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1, Address: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865F476" w14:textId="54A4CC3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189040D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9ADCA53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1, Business: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B37AA31" w14:textId="513B367B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B338DFE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06D301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1, Phone number: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7DA4270" w14:textId="67A5DC68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57E8FAF9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3DB11CD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2, Name: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646DF15" w14:textId="610565CF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6C0B3AA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FF11433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2, Address: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EA0B806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7D59663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9B979C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2, Business: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B813B88" w14:textId="271FA2D9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648C119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7F746D5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2, Phone number: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4651E50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843EF78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024B459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3, Name: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B279320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6F63375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14694F3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3, Address: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BCD1DA0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20D7418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E20C90C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3, Business: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ACDBE61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AD5F6CC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92B82EC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3, Phone number: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54A9F82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8D6A1A6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D69CF45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lastRenderedPageBreak/>
              <w:t>4, Name: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F4157EB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30629C11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D041785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4, Address: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1074EB1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3A55E3BE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20A01C1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4, Business: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4F23130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9F2DC03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C0EB9AE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4, Phone number: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BF610E5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E38AED0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4EF291F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Gender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6094F6C" w14:textId="03B720D9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01D4C14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F972D76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White: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5B80824" w14:textId="2373D949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8B2FAC2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EFC96E5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Other: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B35C428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3298F1AD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54AE89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Mixed: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5C9323C" w14:textId="2E637EB1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B4BE099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07C576F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Other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D331225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4383C044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8F4082D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Black: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4EA81D6" w14:textId="3A00167B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D2CC800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073BC28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Other (3):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30620FF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A145DA6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A01A162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Other Ethnic: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B991054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6FF5E870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A59A251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Other (4):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BB4BE50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CDC4356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7E307AC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Do you have a disability as defined 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above?: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BAA3C68" w14:textId="306B3FC8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D5F963F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910274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Have you ever been the subject of professional misconduct proceedings or disciplinary action from an 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employer?: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BBF1A44" w14:textId="1D7A9FFE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4B48BCB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713A5F5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Are you aware of any investigation or grievance being undertaken by an organisation following allegations made against 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you?: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7D29540" w14:textId="04589FEE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7C67CC3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D63D8E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Have you been referred to the Disclosure and Barring Service (DBS) or any other organisation or list barring you from working with children and/or vulnerable 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adults?: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A847D45" w14:textId="0EB75789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C8D9E42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4ACFD43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If you have answered yes to ANY of these please provide details including the name of the employer, the date, the </w:t>
            </w:r>
            <w:proofErr w:type="gramStart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allegation</w:t>
            </w:r>
            <w:proofErr w:type="gramEnd"/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and the outcome. Where appropriate please also include the name of the licensing or regulatory body concerned.: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B7CC48F" w14:textId="77777777" w:rsidR="005D4A7F" w:rsidRPr="005D4A7F" w:rsidRDefault="005D4A7F" w:rsidP="005D4A7F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88AFDB6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FFD0AA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Please confirm that you understand: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98E060D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323130"/>
                <w:lang w:eastAsia="en-GB"/>
              </w:rPr>
              <w:t>Confirmed (If you are caught sleeping at a shift, we will be unable to invoice the client. This means we cannot pay you for the shift.)</w:t>
            </w:r>
          </w:p>
        </w:tc>
      </w:tr>
      <w:tr w:rsidR="005D4A7F" w:rsidRPr="005D4A7F" w14:paraId="33D9C8EE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733F28E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lastRenderedPageBreak/>
              <w:t>Please confirm that you understand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EECF759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Confirmed (If you cancel more than 3 shifts in the first month of working with our agency, we reserve the right to disengage you from the agency.)</w:t>
            </w:r>
          </w:p>
        </w:tc>
      </w:tr>
      <w:tr w:rsidR="005D4A7F" w:rsidRPr="005D4A7F" w14:paraId="1B3206CC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4FE23C2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Confirm: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4AEA663" w14:textId="2AA5E4A2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50FFB8F4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93B89FD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Bank Name: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C298C7F" w14:textId="3940E7BB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7AC440D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D675A27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Branch Address: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0FA917E" w14:textId="0A06B25A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1BED47DE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6BB5FD2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Account Name: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D57CA01" w14:textId="3DF4C9C3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01CA761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8EAD404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Account Number: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3D4A722" w14:textId="72ED17FA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7D7DF0DF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64E20E3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Account Sort Code: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8F8F8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E5066A0" w14:textId="0CBDBF5E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0515D5A6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38E98AA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Name (2):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083A31F" w14:textId="66634234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</w:p>
        </w:tc>
      </w:tr>
      <w:tr w:rsidR="005D4A7F" w:rsidRPr="005D4A7F" w14:paraId="21CBFF7A" w14:textId="77777777" w:rsidTr="005D4A7F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1B1FEAC" w14:textId="77777777" w:rsidR="005D4A7F" w:rsidRPr="005D4A7F" w:rsidRDefault="005D4A7F" w:rsidP="005D4A7F">
            <w:pPr>
              <w:spacing w:after="0" w:line="360" w:lineRule="atLeast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5D4A7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Confirm (2):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3DD43" w14:textId="77777777" w:rsidR="005D4A7F" w:rsidRPr="005D4A7F" w:rsidRDefault="005D4A7F" w:rsidP="005D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F9B2370" w14:textId="63BD0A2F" w:rsidR="00A22793" w:rsidRDefault="00A22793"/>
    <w:p w14:paraId="663C9081" w14:textId="65FB9B67" w:rsidR="00B37731" w:rsidRPr="00C52533" w:rsidRDefault="00B37731">
      <w:pPr>
        <w:rPr>
          <w:b/>
          <w:bCs/>
          <w:sz w:val="28"/>
          <w:szCs w:val="28"/>
        </w:rPr>
      </w:pPr>
      <w:r w:rsidRPr="00C52533">
        <w:rPr>
          <w:b/>
          <w:bCs/>
          <w:sz w:val="28"/>
          <w:szCs w:val="28"/>
        </w:rPr>
        <w:t xml:space="preserve">Please send completed form to </w:t>
      </w:r>
      <w:r w:rsidR="00C52533" w:rsidRPr="00C52533">
        <w:rPr>
          <w:b/>
          <w:bCs/>
          <w:sz w:val="28"/>
          <w:szCs w:val="28"/>
        </w:rPr>
        <w:t>chantelle.etienne@hands-onhealthcare.co.uk</w:t>
      </w:r>
    </w:p>
    <w:sectPr w:rsidR="00B37731" w:rsidRPr="00C525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E3D9" w14:textId="77777777" w:rsidR="000D1B33" w:rsidRDefault="000D1B33" w:rsidP="00C52533">
      <w:pPr>
        <w:spacing w:after="0" w:line="240" w:lineRule="auto"/>
      </w:pPr>
      <w:r>
        <w:separator/>
      </w:r>
    </w:p>
  </w:endnote>
  <w:endnote w:type="continuationSeparator" w:id="0">
    <w:p w14:paraId="34E9DC05" w14:textId="77777777" w:rsidR="000D1B33" w:rsidRDefault="000D1B33" w:rsidP="00C5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6BA1" w14:textId="77777777" w:rsidR="000D1B33" w:rsidRDefault="000D1B33" w:rsidP="00C52533">
      <w:pPr>
        <w:spacing w:after="0" w:line="240" w:lineRule="auto"/>
      </w:pPr>
      <w:r>
        <w:separator/>
      </w:r>
    </w:p>
  </w:footnote>
  <w:footnote w:type="continuationSeparator" w:id="0">
    <w:p w14:paraId="272F9E80" w14:textId="77777777" w:rsidR="000D1B33" w:rsidRDefault="000D1B33" w:rsidP="00C5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C9AA" w14:textId="77777777" w:rsidR="00C52533" w:rsidRPr="00C52533" w:rsidRDefault="00C52533" w:rsidP="00C52533">
    <w:pPr>
      <w:rPr>
        <w:b/>
        <w:bCs/>
        <w:sz w:val="28"/>
        <w:szCs w:val="28"/>
      </w:rPr>
    </w:pPr>
    <w:r w:rsidRPr="00C52533">
      <w:rPr>
        <w:b/>
        <w:bCs/>
        <w:sz w:val="28"/>
        <w:szCs w:val="28"/>
      </w:rPr>
      <w:t>Please send completed form to chantelle.etienne@hands-onhealthcare.co.uk</w:t>
    </w:r>
  </w:p>
  <w:p w14:paraId="6D9F8094" w14:textId="77777777" w:rsidR="00C52533" w:rsidRDefault="00C52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7F"/>
    <w:rsid w:val="000D1B33"/>
    <w:rsid w:val="005D4A7F"/>
    <w:rsid w:val="00793BBC"/>
    <w:rsid w:val="00A22793"/>
    <w:rsid w:val="00B37731"/>
    <w:rsid w:val="00C52533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47D9"/>
  <w15:chartTrackingRefBased/>
  <w15:docId w15:val="{B9C973C5-ED9D-4522-9756-8634E746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4A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33"/>
  </w:style>
  <w:style w:type="paragraph" w:styleId="Footer">
    <w:name w:val="footer"/>
    <w:basedOn w:val="Normal"/>
    <w:link w:val="FooterChar"/>
    <w:uiPriority w:val="99"/>
    <w:unhideWhenUsed/>
    <w:rsid w:val="00C52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Adoh</dc:creator>
  <cp:keywords/>
  <dc:description/>
  <cp:lastModifiedBy>Caleb Adoh</cp:lastModifiedBy>
  <cp:revision>2</cp:revision>
  <dcterms:created xsi:type="dcterms:W3CDTF">2022-05-24T07:49:00Z</dcterms:created>
  <dcterms:modified xsi:type="dcterms:W3CDTF">2022-05-24T08:06:00Z</dcterms:modified>
</cp:coreProperties>
</file>